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C0" w:rsidRPr="00A113C0" w:rsidRDefault="00A113C0" w:rsidP="00A113C0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13C0">
        <w:rPr>
          <w:rFonts w:ascii="Times New Roman" w:hAnsi="Times New Roman" w:cs="Times New Roman"/>
          <w:b/>
          <w:sz w:val="24"/>
          <w:szCs w:val="24"/>
        </w:rPr>
        <w:t>ОБРАЗЕЦ № 1</w:t>
      </w:r>
    </w:p>
    <w:p w:rsidR="00A113C0" w:rsidRDefault="00A113C0" w:rsidP="00A113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5BD" w:rsidRPr="007C65BD" w:rsidRDefault="007C65BD" w:rsidP="007C6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5BD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:rsidR="007C65BD" w:rsidRPr="007C65BD" w:rsidRDefault="007C65BD" w:rsidP="007C6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5BD">
        <w:rPr>
          <w:rFonts w:ascii="Times New Roman" w:eastAsia="Times New Roman" w:hAnsi="Times New Roman" w:cs="Times New Roman"/>
          <w:b/>
          <w:sz w:val="24"/>
          <w:szCs w:val="24"/>
        </w:rPr>
        <w:t>КМЕТА</w:t>
      </w:r>
    </w:p>
    <w:p w:rsidR="007C65BD" w:rsidRPr="007C65BD" w:rsidRDefault="007C65BD" w:rsidP="007C6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ОБЩИНА ЛЯСКОВЕЦ</w:t>
      </w:r>
    </w:p>
    <w:p w:rsidR="007C65BD" w:rsidRPr="007C65BD" w:rsidRDefault="007C65BD" w:rsidP="007C6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70E" w:rsidRPr="00484B7B" w:rsidRDefault="004D370E" w:rsidP="004D37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D370E" w:rsidRPr="00484B7B" w:rsidRDefault="004D370E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sz w:val="24"/>
          <w:szCs w:val="24"/>
        </w:rPr>
        <w:t xml:space="preserve">от ……………. …………..…………………..………………………………………………….., </w:t>
      </w:r>
    </w:p>
    <w:p w:rsidR="004D370E" w:rsidRPr="00484B7B" w:rsidRDefault="004D370E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sz w:val="24"/>
          <w:szCs w:val="24"/>
        </w:rPr>
        <w:t xml:space="preserve">с ЕГН …………………., с адрес: гр./с. ……………….……………………., общ. ..……………………….., обл. ………………………….., ул. ……………………,  № ………, ет. ….., вх. ……….., ап. …, притежаващ </w:t>
      </w:r>
      <w:proofErr w:type="spellStart"/>
      <w:r w:rsidRPr="00484B7B"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 w:rsidRPr="00484B7B">
        <w:rPr>
          <w:rFonts w:ascii="Times New Roman" w:eastAsia="Times New Roman" w:hAnsi="Times New Roman" w:cs="Times New Roman"/>
          <w:sz w:val="24"/>
          <w:szCs w:val="24"/>
        </w:rPr>
        <w:t>. № ……………, издадена на …………. г. от МВР - …………………………….., тел. …………………………………</w:t>
      </w:r>
    </w:p>
    <w:p w:rsidR="004D370E" w:rsidRPr="002B3D87" w:rsidRDefault="004D370E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D87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</w:p>
    <w:p w:rsidR="004D370E" w:rsidRPr="00484B7B" w:rsidRDefault="004D370E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…………………………………………………………………………………………………., </w:t>
      </w:r>
    </w:p>
    <w:p w:rsidR="004D370E" w:rsidRPr="00484B7B" w:rsidRDefault="004D370E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sz w:val="24"/>
          <w:szCs w:val="24"/>
        </w:rPr>
        <w:t xml:space="preserve">с ЕГН …………………., с адрес: гр./с. …………………., общ.. ……………………….., обл. ………………………….., ул. ……………………,  № ………, ет. ….., вх. ……….., ап. ………………, притежаващ </w:t>
      </w:r>
      <w:proofErr w:type="spellStart"/>
      <w:r w:rsidRPr="00484B7B"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 w:rsidRPr="00484B7B">
        <w:rPr>
          <w:rFonts w:ascii="Times New Roman" w:eastAsia="Times New Roman" w:hAnsi="Times New Roman" w:cs="Times New Roman"/>
          <w:sz w:val="24"/>
          <w:szCs w:val="24"/>
        </w:rPr>
        <w:t>. № ……………, издадена на …………. г. от МВР - ………………………………………., в качеството си на ………………………………………</w:t>
      </w:r>
    </w:p>
    <w:p w:rsidR="004D370E" w:rsidRPr="002B3D87" w:rsidRDefault="004D370E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sz w:val="24"/>
          <w:szCs w:val="24"/>
        </w:rPr>
        <w:tab/>
      </w:r>
      <w:r w:rsidRPr="002B3D87">
        <w:rPr>
          <w:rFonts w:ascii="Times New Roman" w:eastAsia="Times New Roman" w:hAnsi="Times New Roman" w:cs="Times New Roman"/>
          <w:i/>
          <w:sz w:val="24"/>
          <w:szCs w:val="24"/>
        </w:rPr>
        <w:t xml:space="preserve">(управител, изпълнителен директор, член на съвета на директорите или др.) </w:t>
      </w:r>
    </w:p>
    <w:p w:rsidR="004D370E" w:rsidRPr="00484B7B" w:rsidRDefault="004D370E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sz w:val="24"/>
          <w:szCs w:val="24"/>
        </w:rPr>
        <w:t>на …………………………………………………………………………..………….…………..,</w:t>
      </w:r>
    </w:p>
    <w:p w:rsidR="004D370E" w:rsidRPr="00484B7B" w:rsidRDefault="004D370E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управление: гр./с. …………………………………, общ. ……………….., обл. …………………….., ул. ……………………..……, № …….., вх. …., ет. ……….., ап. ……….., с ЕИК ………………….……,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тел. ………………………………</w:t>
      </w:r>
    </w:p>
    <w:p w:rsidR="008B35A9" w:rsidRDefault="008B35A9" w:rsidP="008B35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966" w:rsidRPr="00B14966" w:rsidRDefault="00B14966" w:rsidP="007C65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4966">
        <w:rPr>
          <w:rFonts w:ascii="Times New Roman" w:eastAsia="Times New Roman" w:hAnsi="Times New Roman" w:cs="Times New Roman"/>
          <w:b/>
          <w:sz w:val="24"/>
          <w:szCs w:val="24"/>
        </w:rPr>
        <w:t>УВАЖАЕМА Г-ЖО КМЕТ,</w:t>
      </w:r>
    </w:p>
    <w:p w:rsidR="001F6542" w:rsidRDefault="00B14966" w:rsidP="00B149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B7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98, ал. 4 от </w:t>
      </w:r>
      <w:r w:rsidRPr="00B14966">
        <w:rPr>
          <w:rFonts w:ascii="Times New Roman" w:eastAsia="Times New Roman" w:hAnsi="Times New Roman" w:cs="Times New Roman"/>
          <w:sz w:val="24"/>
          <w:szCs w:val="24"/>
        </w:rPr>
        <w:t>Наредбата за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за управление, придобиване и </w:t>
      </w:r>
      <w:r w:rsidRPr="00B14966">
        <w:rPr>
          <w:rFonts w:ascii="Times New Roman" w:eastAsia="Times New Roman" w:hAnsi="Times New Roman" w:cs="Times New Roman"/>
          <w:sz w:val="24"/>
          <w:szCs w:val="24"/>
        </w:rPr>
        <w:t xml:space="preserve">разпореждане с общинско 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>и във</w:t>
      </w:r>
      <w:r w:rsidR="00C45F3E">
        <w:rPr>
          <w:rFonts w:ascii="Times New Roman" w:eastAsia="Times New Roman" w:hAnsi="Times New Roman" w:cs="Times New Roman"/>
          <w:sz w:val="24"/>
          <w:szCs w:val="24"/>
        </w:rPr>
        <w:t xml:space="preserve"> връзка с Решение № </w:t>
      </w:r>
      <w:r w:rsidR="00B73CB6">
        <w:rPr>
          <w:rFonts w:ascii="Times New Roman" w:eastAsia="Times New Roman" w:hAnsi="Times New Roman" w:cs="Times New Roman"/>
          <w:sz w:val="24"/>
          <w:szCs w:val="24"/>
        </w:rPr>
        <w:t>398</w:t>
      </w:r>
      <w:r w:rsidR="00C45F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6A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49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A6AC9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C45F3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A6A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49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064F">
        <w:rPr>
          <w:rFonts w:ascii="Times New Roman" w:eastAsia="Times New Roman" w:hAnsi="Times New Roman" w:cs="Times New Roman"/>
          <w:sz w:val="24"/>
          <w:szCs w:val="24"/>
        </w:rPr>
        <w:t xml:space="preserve"> г. на Общински съвет Лясковец заявявам, 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желая да </w:t>
      </w:r>
      <w:r w:rsidR="00484B7B">
        <w:rPr>
          <w:rFonts w:ascii="Times New Roman" w:eastAsia="Times New Roman" w:hAnsi="Times New Roman" w:cs="Times New Roman"/>
          <w:sz w:val="24"/>
          <w:szCs w:val="24"/>
        </w:rPr>
        <w:t>ползвам под наем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64F">
        <w:rPr>
          <w:rFonts w:ascii="Times New Roman" w:eastAsia="Times New Roman" w:hAnsi="Times New Roman" w:cs="Times New Roman"/>
          <w:sz w:val="24"/>
          <w:szCs w:val="24"/>
        </w:rPr>
        <w:t xml:space="preserve">за стопанската ………../…………г., следните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маломерни имоти </w:t>
      </w:r>
      <w:r w:rsidR="0039064F">
        <w:rPr>
          <w:rFonts w:ascii="Times New Roman" w:eastAsia="Times New Roman" w:hAnsi="Times New Roman" w:cs="Times New Roman"/>
          <w:sz w:val="24"/>
          <w:szCs w:val="24"/>
        </w:rPr>
        <w:t>от Общинския поземлен фонд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791"/>
      </w:tblGrid>
      <w:tr w:rsidR="00B14966" w:rsidTr="00B14966">
        <w:tc>
          <w:tcPr>
            <w:tcW w:w="2547" w:type="dxa"/>
          </w:tcPr>
          <w:p w:rsidR="00B14966" w:rsidRDefault="00B14966" w:rsidP="00B1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Землище</w:t>
            </w:r>
          </w:p>
        </w:tc>
        <w:tc>
          <w:tcPr>
            <w:tcW w:w="6791" w:type="dxa"/>
          </w:tcPr>
          <w:p w:rsidR="00B14966" w:rsidRDefault="00B14966" w:rsidP="00B1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на имот</w:t>
            </w:r>
          </w:p>
        </w:tc>
      </w:tr>
      <w:tr w:rsidR="00B14966" w:rsidTr="00B14966">
        <w:tc>
          <w:tcPr>
            <w:tcW w:w="2547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66" w:rsidTr="00B14966">
        <w:tc>
          <w:tcPr>
            <w:tcW w:w="2547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66" w:rsidTr="00B14966">
        <w:tc>
          <w:tcPr>
            <w:tcW w:w="2547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66" w:rsidTr="00B14966">
        <w:tc>
          <w:tcPr>
            <w:tcW w:w="2547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66" w:rsidTr="00B14966">
        <w:tc>
          <w:tcPr>
            <w:tcW w:w="2547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66" w:rsidTr="00B14966">
        <w:tc>
          <w:tcPr>
            <w:tcW w:w="2547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66" w:rsidTr="00B14966">
        <w:tc>
          <w:tcPr>
            <w:tcW w:w="2547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14966" w:rsidRDefault="00B14966" w:rsidP="00B1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66" w:rsidTr="00B14966">
        <w:tc>
          <w:tcPr>
            <w:tcW w:w="2547" w:type="dxa"/>
          </w:tcPr>
          <w:p w:rsidR="00B14966" w:rsidRDefault="00B14966" w:rsidP="004D3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14966" w:rsidRDefault="00B14966" w:rsidP="004D3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542" w:rsidRDefault="001F6542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542" w:rsidRPr="00484B7B" w:rsidRDefault="001F6542" w:rsidP="004D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B7B"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B14966" w:rsidRDefault="0039064F" w:rsidP="004D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5BD" w:rsidRPr="004D370E" w:rsidRDefault="0039064F" w:rsidP="004D3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906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9064F">
        <w:rPr>
          <w:rFonts w:ascii="Times New Roman" w:eastAsia="Times New Roman" w:hAnsi="Times New Roman" w:cs="Times New Roman"/>
          <w:i/>
          <w:sz w:val="24"/>
          <w:szCs w:val="24"/>
        </w:rPr>
        <w:t>описват</w:t>
      </w:r>
      <w:proofErr w:type="gramEnd"/>
      <w:r w:rsidRPr="0039064F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приложените изискуеми документи</w:t>
      </w:r>
      <w:r w:rsidRPr="003906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7C65BD" w:rsidRDefault="007C65BD" w:rsidP="004D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1F6542" w:rsidRPr="00125102" w:rsidRDefault="004D370E" w:rsidP="004D3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……………2022 </w:t>
      </w:r>
      <w:r w:rsidR="001F6542"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1F6542"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F6542"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F6542"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F6542"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F6542"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F65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</w:t>
      </w:r>
      <w:r w:rsidR="001F6542"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</w:t>
      </w:r>
    </w:p>
    <w:p w:rsidR="007C65BD" w:rsidRDefault="001F6542" w:rsidP="00FE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Лясковец</w:t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FE11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E11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E11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E11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113C0" w:rsidRPr="00A113C0" w:rsidRDefault="00A113C0" w:rsidP="00A113C0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ОБРАЗЕЦ № 2</w:t>
      </w:r>
    </w:p>
    <w:p w:rsidR="007C65BD" w:rsidRDefault="007C65BD" w:rsidP="00A113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F4D9B" w:rsidRPr="00125102" w:rsidRDefault="00EF4D9B" w:rsidP="00EF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12510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ДЕКЛАРАЦИЯ</w:t>
      </w:r>
    </w:p>
    <w:p w:rsidR="00EF4D9B" w:rsidRPr="00125102" w:rsidRDefault="00EF4D9B" w:rsidP="00EF4D9B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липса на задължения по договори за наем на земи от Общинския поземлен фонд</w:t>
      </w:r>
    </w:p>
    <w:p w:rsidR="00EF4D9B" w:rsidRPr="002B3D87" w:rsidRDefault="00EF4D9B" w:rsidP="00EF4D9B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B3D8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(за юридическо лице/едноличен търговец)</w:t>
      </w:r>
    </w:p>
    <w:p w:rsidR="007C65BD" w:rsidRDefault="007C65BD" w:rsidP="0097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F4D9B" w:rsidRPr="00381D10" w:rsidRDefault="00EF4D9B" w:rsidP="00EF4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1D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Долуподписаният………………………………………………….…………………., </w:t>
      </w:r>
    </w:p>
    <w:p w:rsidR="00EF4D9B" w:rsidRPr="00381D10" w:rsidRDefault="00EF4D9B" w:rsidP="00EF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1D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 ……………., с адрес: гр./с. …………………., общ.. ……………………….., обл. ………………………., ул. ………………,  № ………, ет. ….., вх...…, </w:t>
      </w:r>
      <w:proofErr w:type="spellStart"/>
      <w:r w:rsidRPr="00381D10">
        <w:rPr>
          <w:rFonts w:ascii="Times New Roman" w:eastAsia="Times New Roman" w:hAnsi="Times New Roman" w:cs="Times New Roman"/>
          <w:sz w:val="24"/>
          <w:szCs w:val="24"/>
          <w:lang w:eastAsia="bg-BG"/>
        </w:rPr>
        <w:t>ап</w:t>
      </w:r>
      <w:proofErr w:type="spellEnd"/>
      <w:r w:rsidRPr="00381D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…....,  притежаващ </w:t>
      </w:r>
      <w:proofErr w:type="spellStart"/>
      <w:r w:rsidRPr="00381D10">
        <w:rPr>
          <w:rFonts w:ascii="Times New Roman" w:eastAsia="Times New Roman" w:hAnsi="Times New Roman" w:cs="Times New Roman"/>
          <w:sz w:val="24"/>
          <w:szCs w:val="24"/>
          <w:lang w:eastAsia="bg-BG"/>
        </w:rPr>
        <w:t>л.к</w:t>
      </w:r>
      <w:proofErr w:type="spellEnd"/>
      <w:r w:rsidRPr="00381D10">
        <w:rPr>
          <w:rFonts w:ascii="Times New Roman" w:eastAsia="Times New Roman" w:hAnsi="Times New Roman" w:cs="Times New Roman"/>
          <w:sz w:val="24"/>
          <w:szCs w:val="24"/>
          <w:lang w:eastAsia="bg-BG"/>
        </w:rPr>
        <w:t>. №……………, издадена на …………. г. от МВР -…………….………………, в качеството си на  ……………………...……..…………………..</w:t>
      </w:r>
    </w:p>
    <w:p w:rsidR="00EF4D9B" w:rsidRPr="002B3D87" w:rsidRDefault="00EF4D9B" w:rsidP="00EF4D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B3D8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(управител, изпълнителен директор, член на съвета на директорите или др.) </w:t>
      </w:r>
    </w:p>
    <w:p w:rsidR="00EF4D9B" w:rsidRPr="00381D10" w:rsidRDefault="00EF4D9B" w:rsidP="00EF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1D1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…………………………………………………………………………..………….…………..,</w:t>
      </w:r>
    </w:p>
    <w:p w:rsidR="00EF4D9B" w:rsidRPr="00381D10" w:rsidRDefault="00EF4D9B" w:rsidP="00EF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1D10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на управление: гр./с. ………………………, общ. ……………….., обл. …………………….., ул. ……………………..……, № …….., вх. …., ет. ……….., ап. ……….., с ЕИК ………………….……, тел. …………………, с настоящата декларация</w:t>
      </w:r>
    </w:p>
    <w:p w:rsidR="00EF4D9B" w:rsidRPr="00125102" w:rsidRDefault="00EF4D9B" w:rsidP="00EF4D9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Pr="00125102" w:rsidRDefault="00EF4D9B" w:rsidP="00EF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102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ДЕКЛАРИРАМ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25102">
        <w:rPr>
          <w:rFonts w:ascii="Times New Roman" w:eastAsia="Times New Roman" w:hAnsi="Times New Roman" w:cs="Times New Roman"/>
          <w:b/>
          <w:bCs/>
          <w:sz w:val="24"/>
          <w:szCs w:val="24"/>
        </w:rPr>
        <w:t>ЧЕ:</w:t>
      </w:r>
    </w:p>
    <w:p w:rsidR="00EF4D9B" w:rsidRDefault="00EF4D9B" w:rsidP="00EF4D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4D9B" w:rsidRPr="00125102" w:rsidRDefault="00EF4D9B" w:rsidP="00EF4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3D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дружество/едноличен търговец, </w:t>
      </w:r>
      <w:r w:rsidRPr="002B3D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  <w:r w:rsidRPr="002B3D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задължения към Община Лясковец по договори за наем на земи от общинския поземлен фонд.</w:t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4D9B" w:rsidRDefault="00EF4D9B" w:rsidP="00EF4D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4D9B" w:rsidRPr="00125102" w:rsidRDefault="00EF4D9B" w:rsidP="00EF4D9B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25102">
        <w:rPr>
          <w:rFonts w:ascii="Times New Roman" w:eastAsia="Times New Roman" w:hAnsi="Times New Roman" w:cs="Arial"/>
          <w:sz w:val="24"/>
          <w:szCs w:val="24"/>
        </w:rPr>
        <w:t>Известна ми е наказателната отговорност, която нося по чл. 313 от Наказателния кодекс на Република България за потвърждаване на неистина или затаяване на истина в тази писмена декларация.</w:t>
      </w:r>
    </w:p>
    <w:p w:rsidR="00EF4D9B" w:rsidRDefault="00EF4D9B" w:rsidP="00EF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Pr="002B3D87" w:rsidRDefault="00EF4D9B" w:rsidP="00EF4D9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F4D9B" w:rsidRPr="002B3D87" w:rsidRDefault="00EF4D9B" w:rsidP="00EF4D9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………… 2022</w:t>
      </w:r>
      <w:r w:rsidRPr="002B3D87">
        <w:rPr>
          <w:rFonts w:ascii="Times New Roman" w:eastAsia="Times New Roman" w:hAnsi="Times New Roman" w:cs="Arial"/>
          <w:sz w:val="24"/>
          <w:szCs w:val="24"/>
        </w:rPr>
        <w:t xml:space="preserve"> г.</w:t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b/>
          <w:sz w:val="24"/>
          <w:szCs w:val="24"/>
        </w:rPr>
        <w:t>ДЕКЛАРАТОР:</w:t>
      </w:r>
      <w:r w:rsidRPr="002B3D87">
        <w:rPr>
          <w:rFonts w:ascii="Times New Roman" w:eastAsia="Times New Roman" w:hAnsi="Times New Roman" w:cs="Arial"/>
          <w:sz w:val="24"/>
          <w:szCs w:val="24"/>
        </w:rPr>
        <w:t xml:space="preserve"> …………………...</w:t>
      </w:r>
    </w:p>
    <w:p w:rsidR="00EF4D9B" w:rsidRPr="002B3D87" w:rsidRDefault="00EF4D9B" w:rsidP="00EF4D9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B3D87">
        <w:rPr>
          <w:rFonts w:ascii="Times New Roman" w:eastAsia="Times New Roman" w:hAnsi="Times New Roman" w:cs="Arial"/>
          <w:sz w:val="24"/>
          <w:szCs w:val="24"/>
        </w:rPr>
        <w:t>гр. Лясковец</w:t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  <w:t>(подпис)</w:t>
      </w:r>
      <w:r w:rsidRPr="002B3D87">
        <w:rPr>
          <w:rFonts w:ascii="Times New Roman" w:eastAsia="Times New Roman" w:hAnsi="Times New Roman" w:cs="Arial"/>
          <w:sz w:val="24"/>
          <w:szCs w:val="24"/>
        </w:rPr>
        <w:tab/>
      </w:r>
    </w:p>
    <w:p w:rsidR="00EF4D9B" w:rsidRPr="002B3D87" w:rsidRDefault="00EF4D9B" w:rsidP="00EF4D9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F4D9B" w:rsidRDefault="00EF4D9B" w:rsidP="00EF4D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4D9B" w:rsidRDefault="00EF4D9B" w:rsidP="00EF4D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7679" w:rsidRPr="00125102" w:rsidRDefault="00977679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679" w:rsidRDefault="00977679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Pr="00A113C0" w:rsidRDefault="00EF4D9B" w:rsidP="00EF4D9B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ОБРАЗЕЦ № 2а</w:t>
      </w:r>
    </w:p>
    <w:p w:rsidR="00EF4D9B" w:rsidRDefault="00EF4D9B" w:rsidP="00EF4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F4D9B" w:rsidRDefault="00EF4D9B" w:rsidP="00EF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F4D9B" w:rsidRPr="00125102" w:rsidRDefault="00EF4D9B" w:rsidP="00EF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12510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ДЕКЛАРАЦИЯ</w:t>
      </w:r>
    </w:p>
    <w:p w:rsidR="00EF4D9B" w:rsidRPr="00125102" w:rsidRDefault="00EF4D9B" w:rsidP="00EF4D9B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липса на задължения по договори за наем на земи от Общинския поземлен фонд</w:t>
      </w:r>
    </w:p>
    <w:p w:rsidR="00EF4D9B" w:rsidRPr="002B3D87" w:rsidRDefault="00EF4D9B" w:rsidP="00EF4D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(за физическо лице) </w:t>
      </w:r>
    </w:p>
    <w:p w:rsidR="00EF4D9B" w:rsidRPr="00125102" w:rsidRDefault="00EF4D9B" w:rsidP="00EF4D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/-та</w:t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……………………………………………………………………., </w:t>
      </w:r>
    </w:p>
    <w:p w:rsidR="00EF4D9B" w:rsidRDefault="00EF4D9B" w:rsidP="00EF4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 …………………., с адрес: гр./с. …………………………., общ. ..……………………….., обл. ………………………….., ул. ……………………,  № ………, ет. ….., вх. ……….., ап. …, притежаващ </w:t>
      </w:r>
      <w:proofErr w:type="spellStart"/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>л.к</w:t>
      </w:r>
      <w:proofErr w:type="spellEnd"/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……………, издадена на …………. г. от МВР - ………………..,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настоящата декларация, </w:t>
      </w:r>
    </w:p>
    <w:p w:rsidR="00EF4D9B" w:rsidRPr="00125102" w:rsidRDefault="00EF4D9B" w:rsidP="00EF4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Pr="00125102" w:rsidRDefault="00EF4D9B" w:rsidP="00EF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102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ДЕКЛАРИРАМ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25102">
        <w:rPr>
          <w:rFonts w:ascii="Times New Roman" w:eastAsia="Times New Roman" w:hAnsi="Times New Roman" w:cs="Times New Roman"/>
          <w:b/>
          <w:bCs/>
          <w:sz w:val="24"/>
          <w:szCs w:val="24"/>
        </w:rPr>
        <w:t>ЧЕ:</w:t>
      </w:r>
    </w:p>
    <w:p w:rsidR="00EF4D9B" w:rsidRPr="00125102" w:rsidRDefault="00EF4D9B" w:rsidP="00EF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9B" w:rsidRPr="00125102" w:rsidRDefault="00EF4D9B" w:rsidP="00EF4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C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</w:t>
      </w:r>
      <w:r w:rsidRPr="00BF5C1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ямам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задължения към Община Лясковец по договори за наем на земи от общинския поземлен фонд.</w:t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F4D9B" w:rsidRPr="00125102" w:rsidRDefault="00EF4D9B" w:rsidP="00EF4D9B">
      <w:pPr>
        <w:spacing w:after="0" w:line="240" w:lineRule="auto"/>
        <w:ind w:right="-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F4D9B" w:rsidRPr="002B3D87" w:rsidRDefault="00EF4D9B" w:rsidP="00EF4D9B">
      <w:pPr>
        <w:spacing w:after="0" w:line="240" w:lineRule="auto"/>
        <w:ind w:right="-8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25102">
        <w:rPr>
          <w:rFonts w:ascii="Times New Roman" w:eastAsia="Times New Roman" w:hAnsi="Times New Roman" w:cs="Arial"/>
          <w:sz w:val="24"/>
          <w:szCs w:val="24"/>
        </w:rPr>
        <w:tab/>
        <w:t>Известна ми е наказателната отговорност, която нося по чл. 313 от Наказателния кодекс на Република България за потвърждаване на неистина или затаяване на истина в тази писмена декларация.</w:t>
      </w:r>
    </w:p>
    <w:p w:rsidR="00EF4D9B" w:rsidRPr="00125102" w:rsidRDefault="00EF4D9B" w:rsidP="00EF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Pr="00125102" w:rsidRDefault="00EF4D9B" w:rsidP="00EF4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……………2022</w:t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</w:t>
      </w:r>
    </w:p>
    <w:p w:rsidR="00EF4D9B" w:rsidRPr="00125102" w:rsidRDefault="00EF4D9B" w:rsidP="00EF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Лясковец</w:t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5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1251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(подпис)</w:t>
      </w:r>
      <w:r w:rsidRPr="001251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</w:p>
    <w:p w:rsidR="00EF4D9B" w:rsidRPr="00125102" w:rsidRDefault="00EF4D9B" w:rsidP="00EF4D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4D9B" w:rsidRPr="00125102" w:rsidRDefault="00EF4D9B" w:rsidP="00EF4D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E76" w:rsidRDefault="00762E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62E76" w:rsidRPr="007233EB" w:rsidRDefault="00762E76" w:rsidP="00762E76">
      <w:pPr>
        <w:spacing w:after="0" w:line="240" w:lineRule="auto"/>
        <w:ind w:right="270"/>
        <w:jc w:val="right"/>
        <w:rPr>
          <w:rFonts w:ascii="Times New Roman" w:hAnsi="Times New Roman"/>
          <w:b/>
          <w:sz w:val="24"/>
          <w:szCs w:val="24"/>
        </w:rPr>
      </w:pPr>
      <w:r w:rsidRPr="007233EB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Образец №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762E76" w:rsidRDefault="00762E76" w:rsidP="00762E76">
      <w:pPr>
        <w:spacing w:after="0" w:line="240" w:lineRule="auto"/>
        <w:ind w:right="270"/>
        <w:jc w:val="center"/>
        <w:rPr>
          <w:rFonts w:ascii="Times New Roman" w:hAnsi="Times New Roman"/>
          <w:b/>
          <w:sz w:val="24"/>
          <w:szCs w:val="24"/>
        </w:rPr>
      </w:pPr>
    </w:p>
    <w:p w:rsidR="00762E76" w:rsidRPr="00213D69" w:rsidRDefault="00762E76" w:rsidP="00762E76">
      <w:pPr>
        <w:spacing w:after="0" w:line="240" w:lineRule="auto"/>
        <w:ind w:right="270"/>
        <w:jc w:val="center"/>
        <w:rPr>
          <w:rFonts w:ascii="Times New Roman" w:hAnsi="Times New Roman"/>
          <w:b/>
          <w:sz w:val="24"/>
          <w:szCs w:val="24"/>
        </w:rPr>
      </w:pPr>
      <w:r w:rsidRPr="00213D69">
        <w:rPr>
          <w:rFonts w:ascii="Times New Roman" w:hAnsi="Times New Roman"/>
          <w:b/>
          <w:sz w:val="24"/>
          <w:szCs w:val="24"/>
        </w:rPr>
        <w:t>ДЕКЛАРАЦИЯ</w:t>
      </w:r>
    </w:p>
    <w:p w:rsidR="00762E76" w:rsidRPr="007233EB" w:rsidRDefault="00762E76" w:rsidP="00762E76">
      <w:pPr>
        <w:spacing w:after="0" w:line="240" w:lineRule="auto"/>
        <w:ind w:right="270"/>
        <w:jc w:val="center"/>
        <w:rPr>
          <w:rFonts w:ascii="Times New Roman" w:hAnsi="Times New Roman"/>
          <w:b/>
          <w:sz w:val="24"/>
          <w:szCs w:val="24"/>
        </w:rPr>
      </w:pPr>
      <w:r w:rsidRPr="00213D69">
        <w:rPr>
          <w:rFonts w:ascii="Times New Roman" w:hAnsi="Times New Roman"/>
          <w:b/>
          <w:sz w:val="24"/>
          <w:szCs w:val="24"/>
        </w:rPr>
        <w:t>за съгласие относно обработване на лични данни</w:t>
      </w:r>
    </w:p>
    <w:p w:rsidR="00EF4D9B" w:rsidRPr="00125102" w:rsidRDefault="00EF4D9B" w:rsidP="00EF4D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E76" w:rsidRPr="00213D69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213D69">
        <w:rPr>
          <w:rFonts w:ascii="Times New Roman" w:hAnsi="Times New Roman"/>
          <w:sz w:val="24"/>
          <w:szCs w:val="24"/>
        </w:rPr>
        <w:t xml:space="preserve">Долуподписаният(-та), </w:t>
      </w:r>
      <w:r w:rsidRPr="00213D6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……..</w:t>
      </w:r>
      <w:r w:rsidRPr="00213D69">
        <w:rPr>
          <w:rFonts w:ascii="Times New Roman" w:hAnsi="Times New Roman"/>
        </w:rPr>
        <w:t>……………………………………………………………..…</w:t>
      </w:r>
      <w:r>
        <w:rPr>
          <w:rFonts w:ascii="Times New Roman" w:hAnsi="Times New Roman"/>
        </w:rPr>
        <w:t>…</w:t>
      </w:r>
      <w:r w:rsidRPr="00213D69">
        <w:rPr>
          <w:rFonts w:ascii="Times New Roman" w:hAnsi="Times New Roman"/>
        </w:rPr>
        <w:t xml:space="preserve">…. </w:t>
      </w:r>
    </w:p>
    <w:p w:rsidR="00762E76" w:rsidRPr="00213D69" w:rsidRDefault="00762E76" w:rsidP="00762E76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13D6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(трите имена)</w:t>
      </w:r>
    </w:p>
    <w:p w:rsidR="00762E76" w:rsidRPr="00213D69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213D69">
        <w:rPr>
          <w:rFonts w:ascii="Times New Roman" w:hAnsi="Times New Roman"/>
          <w:sz w:val="24"/>
          <w:szCs w:val="24"/>
        </w:rPr>
        <w:t>ЕГН:</w:t>
      </w:r>
      <w:r w:rsidRPr="00213D69">
        <w:rPr>
          <w:rFonts w:ascii="Times New Roman" w:hAnsi="Times New Roman"/>
        </w:rPr>
        <w:t xml:space="preserve"> …………..……………..……</w:t>
      </w:r>
    </w:p>
    <w:p w:rsidR="00762E76" w:rsidRPr="00213D69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69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13D69">
        <w:rPr>
          <w:rFonts w:ascii="Times New Roman" w:hAnsi="Times New Roman"/>
          <w:sz w:val="24"/>
          <w:szCs w:val="24"/>
          <w:vertAlign w:val="superscript"/>
        </w:rPr>
        <w:t xml:space="preserve"> (по документ за самоличност)</w:t>
      </w:r>
    </w:p>
    <w:p w:rsidR="00762E76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</w:rPr>
      </w:pPr>
      <w:r w:rsidRPr="00213D69">
        <w:rPr>
          <w:rFonts w:ascii="Times New Roman" w:hAnsi="Times New Roman"/>
          <w:sz w:val="24"/>
          <w:szCs w:val="24"/>
        </w:rPr>
        <w:t xml:space="preserve">адрес: </w:t>
      </w:r>
      <w:r w:rsidRPr="00213D69">
        <w:rPr>
          <w:rFonts w:ascii="Times New Roman" w:hAnsi="Times New Roman"/>
        </w:rPr>
        <w:t>………………………………………………………...……………………</w:t>
      </w:r>
      <w:r>
        <w:rPr>
          <w:rFonts w:ascii="Times New Roman" w:hAnsi="Times New Roman"/>
        </w:rPr>
        <w:t>.</w:t>
      </w:r>
      <w:r w:rsidRPr="00213D69">
        <w:rPr>
          <w:rFonts w:ascii="Times New Roman" w:hAnsi="Times New Roman"/>
        </w:rPr>
        <w:t>………………………………</w:t>
      </w:r>
    </w:p>
    <w:p w:rsidR="00762E76" w:rsidRPr="00213D69" w:rsidRDefault="00762E76" w:rsidP="00762E76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213D69">
        <w:rPr>
          <w:rFonts w:ascii="Times New Roman" w:hAnsi="Times New Roman"/>
          <w:sz w:val="24"/>
          <w:szCs w:val="24"/>
          <w:vertAlign w:val="superscript"/>
        </w:rPr>
        <w:t>(пощенски код, населено място, адрес по регистрация)</w:t>
      </w:r>
    </w:p>
    <w:p w:rsidR="00762E76" w:rsidRPr="00213D69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213D69">
        <w:rPr>
          <w:rFonts w:ascii="Times New Roman" w:hAnsi="Times New Roman"/>
          <w:sz w:val="24"/>
          <w:szCs w:val="24"/>
        </w:rPr>
        <w:t xml:space="preserve">в качеството си на: </w:t>
      </w:r>
      <w:r w:rsidRPr="00213D69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213D69">
        <w:rPr>
          <w:rFonts w:ascii="Times New Roman" w:hAnsi="Times New Roman"/>
          <w:sz w:val="24"/>
          <w:szCs w:val="24"/>
        </w:rPr>
        <w:t xml:space="preserve"> на  </w:t>
      </w:r>
      <w:r w:rsidRPr="00213D69">
        <w:rPr>
          <w:rFonts w:ascii="Times New Roman" w:hAnsi="Times New Roman"/>
        </w:rPr>
        <w:t>…….…</w:t>
      </w:r>
      <w:r>
        <w:rPr>
          <w:rFonts w:ascii="Times New Roman" w:hAnsi="Times New Roman"/>
        </w:rPr>
        <w:t>……….</w:t>
      </w:r>
      <w:r w:rsidRPr="00213D69">
        <w:rPr>
          <w:rFonts w:ascii="Times New Roman" w:hAnsi="Times New Roman"/>
        </w:rPr>
        <w:t>…………………………………………..</w:t>
      </w:r>
    </w:p>
    <w:p w:rsidR="00762E76" w:rsidRPr="00213D69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6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(длъжност или физическо лице)</w:t>
      </w:r>
      <w:r w:rsidRPr="00213D69">
        <w:rPr>
          <w:rFonts w:ascii="Times New Roman" w:hAnsi="Times New Roman"/>
          <w:sz w:val="24"/>
          <w:szCs w:val="24"/>
          <w:vertAlign w:val="superscript"/>
        </w:rPr>
        <w:tab/>
      </w:r>
      <w:r w:rsidRPr="00213D69">
        <w:rPr>
          <w:rFonts w:ascii="Times New Roman" w:hAnsi="Times New Roman"/>
          <w:sz w:val="24"/>
          <w:szCs w:val="24"/>
          <w:vertAlign w:val="superscript"/>
        </w:rPr>
        <w:tab/>
      </w:r>
      <w:r w:rsidRPr="00213D69">
        <w:rPr>
          <w:rFonts w:ascii="Times New Roman" w:hAnsi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213D69">
        <w:rPr>
          <w:rFonts w:ascii="Times New Roman" w:hAnsi="Times New Roman"/>
          <w:sz w:val="24"/>
          <w:szCs w:val="24"/>
          <w:vertAlign w:val="superscript"/>
        </w:rPr>
        <w:t xml:space="preserve">  (организация)</w:t>
      </w:r>
    </w:p>
    <w:p w:rsidR="00762E76" w:rsidRPr="00213D69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213D69">
        <w:rPr>
          <w:rFonts w:ascii="Times New Roman" w:hAnsi="Times New Roman"/>
          <w:sz w:val="24"/>
          <w:szCs w:val="24"/>
        </w:rPr>
        <w:t xml:space="preserve">ЕИК/БУЛСТАТ: </w:t>
      </w:r>
      <w:r w:rsidRPr="00213D69">
        <w:rPr>
          <w:rFonts w:ascii="Times New Roman" w:hAnsi="Times New Roman"/>
        </w:rPr>
        <w:t>…………………………….</w:t>
      </w:r>
    </w:p>
    <w:p w:rsidR="00762E76" w:rsidRPr="00213D69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6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(по вписване в ТР</w:t>
      </w:r>
      <w:r>
        <w:rPr>
          <w:rFonts w:ascii="Times New Roman" w:hAnsi="Times New Roman"/>
          <w:sz w:val="24"/>
          <w:szCs w:val="24"/>
          <w:vertAlign w:val="superscript"/>
        </w:rPr>
        <w:t>РЮЛНЦ</w:t>
      </w:r>
      <w:r w:rsidRPr="00213D6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62E76" w:rsidRPr="00213D69" w:rsidRDefault="00762E76" w:rsidP="00762E76">
      <w:pPr>
        <w:spacing w:after="12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213D69">
        <w:rPr>
          <w:rFonts w:ascii="Times New Roman" w:hAnsi="Times New Roman"/>
          <w:sz w:val="24"/>
          <w:szCs w:val="24"/>
        </w:rPr>
        <w:t>с настоящата декларация, в изпълнение на законовите изисквания за изрично, предварително, доброволно, конкретно и информирано съгласие за обработване на моите лични данни,</w:t>
      </w:r>
    </w:p>
    <w:p w:rsidR="00762E76" w:rsidRPr="00213D69" w:rsidRDefault="00762E76" w:rsidP="00762E76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  <w:r w:rsidRPr="00213D69">
        <w:rPr>
          <w:rFonts w:ascii="Times New Roman" w:hAnsi="Times New Roman"/>
          <w:b/>
          <w:sz w:val="24"/>
          <w:szCs w:val="24"/>
        </w:rPr>
        <w:t>ДЕКЛАРИРАМ:</w:t>
      </w:r>
    </w:p>
    <w:p w:rsidR="00762E76" w:rsidRPr="00213D69" w:rsidRDefault="00762E76" w:rsidP="00762E76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</w:p>
    <w:p w:rsidR="00762E76" w:rsidRPr="00213D69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Yu Gothic" w:eastAsia="Yu Gothic" w:hAnsi="Yu Gothic" w:hint="eastAsia"/>
          <w:sz w:val="24"/>
          <w:szCs w:val="24"/>
          <w:lang w:val="bg-BG"/>
        </w:rPr>
        <w:t>⃞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Давам </w:t>
      </w:r>
      <w:proofErr w:type="gramStart"/>
      <w:r w:rsidRPr="00213D69">
        <w:rPr>
          <w:rFonts w:ascii="Times New Roman" w:hAnsi="Times New Roman"/>
          <w:sz w:val="24"/>
          <w:szCs w:val="24"/>
          <w:lang w:val="bg-BG"/>
        </w:rPr>
        <w:t xml:space="preserve">/  </w:t>
      </w:r>
      <w:r>
        <w:rPr>
          <w:rFonts w:ascii="Yu Gothic" w:eastAsia="Yu Gothic" w:hAnsi="Yu Gothic" w:hint="eastAsia"/>
          <w:sz w:val="24"/>
          <w:szCs w:val="24"/>
          <w:lang w:val="bg-BG"/>
        </w:rPr>
        <w:t>⃞</w:t>
      </w:r>
      <w:proofErr w:type="gramEnd"/>
      <w:r>
        <w:rPr>
          <w:rFonts w:ascii="Yu Gothic" w:eastAsia="Yu Gothic" w:hAnsi="Yu Gothic" w:hint="eastAsia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>Не давам изричното си съгласие в съответствие с изискванията на ч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л. 6 и чл. 13 от </w:t>
      </w:r>
      <w:r w:rsidRPr="00213D69">
        <w:rPr>
          <w:rFonts w:ascii="Times New Roman" w:hAnsi="Times New Roman"/>
          <w:sz w:val="24"/>
          <w:szCs w:val="24"/>
          <w:lang w:val="bg-BG"/>
        </w:rPr>
        <w:t>Регламент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(ЕС) 2016/679 на Европейския парламент и на съвета от 27.04.2016 г. относно защита на личните данни, както и </w:t>
      </w:r>
      <w:r w:rsidRPr="00213D69">
        <w:rPr>
          <w:rFonts w:ascii="Times New Roman" w:hAnsi="Times New Roman"/>
          <w:sz w:val="24"/>
          <w:szCs w:val="24"/>
          <w:lang w:val="bg-BG"/>
        </w:rPr>
        <w:t>чл. 59 от Закона за защита на личните данни (ЗЗЛД), на Община ЛЯСКОВЕЦ</w:t>
      </w:r>
      <w:r>
        <w:rPr>
          <w:rFonts w:ascii="Times New Roman" w:hAnsi="Times New Roman"/>
          <w:sz w:val="24"/>
          <w:szCs w:val="24"/>
          <w:lang w:val="bg-BG"/>
        </w:rPr>
        <w:t xml:space="preserve"> с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ЕИК: 000133844,</w:t>
      </w:r>
      <w:r w:rsidRPr="00213D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пл. „Възраждане“ № 1, в качеството 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информиран(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-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а) своевременно и изчерпателно от посочения администратор за логиката на всяко обработване на личните ми данни.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Съгласието се отнася както за предоставените пряко от мен мои лични данни, така и за такива, събрани и/или получени от Общинска администрация ЛЯСКОВЕЦ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в изпълнение на </w:t>
      </w:r>
      <w:r>
        <w:rPr>
          <w:rFonts w:ascii="Times New Roman" w:hAnsi="Times New Roman"/>
          <w:sz w:val="24"/>
          <w:szCs w:val="24"/>
          <w:lang w:val="bg-BG"/>
        </w:rPr>
        <w:t xml:space="preserve">нейни </w:t>
      </w:r>
      <w:r w:rsidRPr="00213D69">
        <w:rPr>
          <w:rFonts w:ascii="Times New Roman" w:hAnsi="Times New Roman"/>
          <w:sz w:val="24"/>
          <w:szCs w:val="24"/>
          <w:lang w:val="bg-BG"/>
        </w:rPr>
        <w:t>законови задължения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от публично достъпни регистри с информация.</w:t>
      </w:r>
    </w:p>
    <w:p w:rsidR="00762E76" w:rsidRPr="00213D69" w:rsidRDefault="00762E76" w:rsidP="00762E76">
      <w:pPr>
        <w:pStyle w:val="ae"/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2E76" w:rsidRPr="00213D69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Запознат(а) съм с категориите лични данни, които Общинска администрация ЛЯСКОВЕЦ събира и обработва, а именно лични данни относно: </w:t>
      </w:r>
    </w:p>
    <w:p w:rsidR="00762E76" w:rsidRPr="00213D69" w:rsidRDefault="00762E76" w:rsidP="00762E76">
      <w:pPr>
        <w:pStyle w:val="ae"/>
        <w:numPr>
          <w:ilvl w:val="0"/>
          <w:numId w:val="5"/>
        </w:numPr>
        <w:spacing w:after="0" w:line="240" w:lineRule="auto"/>
        <w:ind w:left="284" w:right="-16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Данни от документ за самоличност:</w:t>
      </w:r>
    </w:p>
    <w:p w:rsidR="00762E76" w:rsidRPr="00213D69" w:rsidRDefault="00762E76" w:rsidP="00762E76">
      <w:pPr>
        <w:pStyle w:val="ae"/>
        <w:numPr>
          <w:ilvl w:val="0"/>
          <w:numId w:val="6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Трите имена;</w:t>
      </w:r>
    </w:p>
    <w:p w:rsidR="00762E76" w:rsidRPr="00213D69" w:rsidRDefault="00762E76" w:rsidP="00762E76">
      <w:pPr>
        <w:pStyle w:val="ae"/>
        <w:numPr>
          <w:ilvl w:val="0"/>
          <w:numId w:val="6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Адрес;</w:t>
      </w:r>
    </w:p>
    <w:p w:rsidR="00762E76" w:rsidRPr="00213D69" w:rsidRDefault="00762E76" w:rsidP="00762E76">
      <w:pPr>
        <w:pStyle w:val="ae"/>
        <w:numPr>
          <w:ilvl w:val="0"/>
          <w:numId w:val="6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ЕГН;</w:t>
      </w:r>
    </w:p>
    <w:p w:rsidR="00762E76" w:rsidRPr="00213D69" w:rsidRDefault="00762E76" w:rsidP="00762E76">
      <w:pPr>
        <w:pStyle w:val="ae"/>
        <w:numPr>
          <w:ilvl w:val="0"/>
          <w:numId w:val="6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Месторождение;</w:t>
      </w:r>
    </w:p>
    <w:p w:rsidR="00762E76" w:rsidRPr="00213D69" w:rsidRDefault="00762E76" w:rsidP="00762E76">
      <w:pPr>
        <w:pStyle w:val="ae"/>
        <w:numPr>
          <w:ilvl w:val="0"/>
          <w:numId w:val="6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Гражданство;</w:t>
      </w:r>
    </w:p>
    <w:p w:rsidR="00762E76" w:rsidRPr="00213D69" w:rsidRDefault="00762E76" w:rsidP="00762E76">
      <w:pPr>
        <w:pStyle w:val="ae"/>
        <w:numPr>
          <w:ilvl w:val="0"/>
          <w:numId w:val="5"/>
        </w:numPr>
        <w:spacing w:after="0" w:line="240" w:lineRule="auto"/>
        <w:ind w:left="284" w:right="-16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Телефонен номер и Е-</w:t>
      </w:r>
      <w:proofErr w:type="spellStart"/>
      <w:r w:rsidRPr="00213D69"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411CE">
        <w:rPr>
          <w:rFonts w:ascii="Times New Roman" w:hAnsi="Times New Roman"/>
          <w:sz w:val="24"/>
          <w:szCs w:val="24"/>
          <w:vertAlign w:val="subscript"/>
          <w:lang w:val="bg-BG"/>
        </w:rPr>
        <w:t>(за обратна връзка и комуникация);</w:t>
      </w:r>
    </w:p>
    <w:p w:rsidR="00762E76" w:rsidRPr="00213D69" w:rsidRDefault="00762E76" w:rsidP="00762E76">
      <w:pPr>
        <w:pStyle w:val="ae"/>
        <w:numPr>
          <w:ilvl w:val="0"/>
          <w:numId w:val="5"/>
        </w:numPr>
        <w:spacing w:after="0" w:line="240" w:lineRule="auto"/>
        <w:ind w:left="284" w:right="-16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*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>Информация в Национална база данни на населението;</w:t>
      </w:r>
    </w:p>
    <w:p w:rsidR="00762E76" w:rsidRPr="00213D69" w:rsidRDefault="00762E76" w:rsidP="00762E76">
      <w:pPr>
        <w:pStyle w:val="ae"/>
        <w:numPr>
          <w:ilvl w:val="0"/>
          <w:numId w:val="5"/>
        </w:numPr>
        <w:spacing w:after="0" w:line="240" w:lineRule="auto"/>
        <w:ind w:left="284" w:right="-16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* Марка, модел, регистрационен номер, шаси и рама на притежавани </w:t>
      </w:r>
      <w:r>
        <w:rPr>
          <w:rFonts w:ascii="Times New Roman" w:hAnsi="Times New Roman"/>
          <w:sz w:val="24"/>
          <w:szCs w:val="24"/>
          <w:lang w:val="bg-BG"/>
        </w:rPr>
        <w:t>МПС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762E76" w:rsidRPr="00213D69" w:rsidRDefault="00762E76" w:rsidP="00762E76">
      <w:pPr>
        <w:pStyle w:val="ae"/>
        <w:numPr>
          <w:ilvl w:val="0"/>
          <w:numId w:val="5"/>
        </w:numPr>
        <w:spacing w:after="0" w:line="240" w:lineRule="auto"/>
        <w:ind w:left="284" w:right="-16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* Притежавани недвижими имоти и учредени вещни права върху тях; </w:t>
      </w:r>
    </w:p>
    <w:p w:rsidR="00762E76" w:rsidRPr="00213D69" w:rsidRDefault="00762E76" w:rsidP="00762E76">
      <w:pPr>
        <w:pStyle w:val="ae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       Забележка</w:t>
      </w:r>
      <w:r w:rsidRPr="00213D69">
        <w:rPr>
          <w:rFonts w:ascii="Times New Roman" w:eastAsia="Yu Gothic" w:hAnsi="Times New Roman"/>
          <w:sz w:val="24"/>
          <w:szCs w:val="24"/>
          <w:vertAlign w:val="superscript"/>
          <w:lang w:val="bg-BG"/>
        </w:rPr>
        <w:t>*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:  </w:t>
      </w:r>
      <w:r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Когато 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приложимостта на декларацията е релевантна с целите на събиране и обработване.</w:t>
      </w:r>
    </w:p>
    <w:p w:rsidR="00762E76" w:rsidRPr="00213D69" w:rsidRDefault="00762E76" w:rsidP="00762E76">
      <w:pPr>
        <w:pStyle w:val="ae"/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2E76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213D69">
        <w:rPr>
          <w:rFonts w:ascii="Times New Roman" w:hAnsi="Times New Roman"/>
          <w:sz w:val="24"/>
          <w:szCs w:val="24"/>
          <w:lang w:val="bg-BG"/>
        </w:rPr>
        <w:t>риемам да получавам информация от ОБЩИНСКА АДМИНИСТРАЦИЯ, която да се изпраща на посочения от мен адрес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213D69">
        <w:rPr>
          <w:rFonts w:ascii="Times New Roman" w:hAnsi="Times New Roman"/>
          <w:sz w:val="24"/>
          <w:szCs w:val="24"/>
          <w:lang w:val="bg-BG"/>
        </w:rPr>
        <w:t>електрон</w:t>
      </w:r>
      <w:r>
        <w:rPr>
          <w:rFonts w:ascii="Times New Roman" w:hAnsi="Times New Roman"/>
          <w:sz w:val="24"/>
          <w:szCs w:val="24"/>
          <w:lang w:val="bg-BG"/>
        </w:rPr>
        <w:t>ен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адрес или да ми бъде съобщавана по телефон на посочения от мен телефонен номер.</w:t>
      </w:r>
    </w:p>
    <w:p w:rsidR="00762E76" w:rsidRPr="00213D69" w:rsidRDefault="00762E76" w:rsidP="00762E76">
      <w:pPr>
        <w:pStyle w:val="ae"/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ab/>
      </w:r>
    </w:p>
    <w:p w:rsidR="00762E76" w:rsidRPr="00213D69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С</w:t>
      </w:r>
      <w:r w:rsidRPr="00213D69">
        <w:rPr>
          <w:rFonts w:ascii="Times New Roman" w:hAnsi="Times New Roman"/>
          <w:sz w:val="24"/>
          <w:szCs w:val="24"/>
          <w:lang w:val="bg-BG"/>
        </w:rPr>
        <w:t>ъглас</w:t>
      </w:r>
      <w:r>
        <w:rPr>
          <w:rFonts w:ascii="Times New Roman" w:hAnsi="Times New Roman"/>
          <w:sz w:val="24"/>
          <w:szCs w:val="24"/>
          <w:lang w:val="bg-BG"/>
        </w:rPr>
        <w:t>явам се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личните ми данни да бъдат предоставяни за целите, посочени по-горе на други администратори на лични данни (трети страни) в Република България,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единствено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съгласно изискванията на чл.72 от ЗЗЛД и доколкото тази информация им е необходима по силата на нормативен акт.</w:t>
      </w:r>
    </w:p>
    <w:p w:rsidR="00762E76" w:rsidRPr="00213D69" w:rsidRDefault="00762E76" w:rsidP="00762E76">
      <w:pPr>
        <w:pStyle w:val="ae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2E76" w:rsidRPr="00213D69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апознат/-а </w:t>
      </w:r>
      <w:r>
        <w:rPr>
          <w:rFonts w:ascii="Times New Roman" w:hAnsi="Times New Roman"/>
          <w:sz w:val="24"/>
          <w:szCs w:val="24"/>
          <w:lang w:val="bg-BG"/>
        </w:rPr>
        <w:t xml:space="preserve">съм </w:t>
      </w:r>
      <w:r w:rsidRPr="00213D69">
        <w:rPr>
          <w:rFonts w:ascii="Times New Roman" w:hAnsi="Times New Roman"/>
          <w:sz w:val="24"/>
          <w:szCs w:val="24"/>
          <w:lang w:val="bg-BG"/>
        </w:rPr>
        <w:t>със сроковете на съхранение на предоставените от мен лични данни, обусловени от приложимите нормативни изисквания към дейността на Община ЛЯСКОВЕЦ</w:t>
      </w:r>
      <w:r>
        <w:rPr>
          <w:rFonts w:ascii="Times New Roman" w:hAnsi="Times New Roman"/>
          <w:sz w:val="24"/>
          <w:szCs w:val="24"/>
          <w:lang w:val="bg-BG"/>
        </w:rPr>
        <w:t xml:space="preserve">, като моите лични данни могат да бъдат снети без да бъде копиран документът носител, съгласно изискванията на чл. 25 г от ЗЗЛД. </w:t>
      </w:r>
    </w:p>
    <w:p w:rsidR="00762E76" w:rsidRPr="00213D69" w:rsidRDefault="00762E76" w:rsidP="00762E76">
      <w:pPr>
        <w:pStyle w:val="ae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62E76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Запознат/-a съм с правата ми по чл. 54, 55 и 56 от ЗЗЛД, които мога да упражня по отношение на категориите лични данни, обработвани от ОБЩИНСКА АДМИНИСТРАЦИЯ</w:t>
      </w:r>
      <w:r>
        <w:rPr>
          <w:rFonts w:ascii="Times New Roman" w:hAnsi="Times New Roman"/>
          <w:sz w:val="24"/>
          <w:szCs w:val="24"/>
          <w:lang w:val="bg-BG"/>
        </w:rPr>
        <w:t xml:space="preserve"> и посочени в „Политиката за поверителност на личните данни“ на Община Лясковец в интернет сайта </w:t>
      </w:r>
      <w:r>
        <w:rPr>
          <w:rFonts w:ascii="Times New Roman" w:hAnsi="Times New Roman"/>
          <w:sz w:val="24"/>
          <w:szCs w:val="24"/>
        </w:rPr>
        <w:t>www</w:t>
      </w:r>
      <w:r w:rsidRPr="00B37C2D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lyaskovets</w:t>
      </w:r>
      <w:proofErr w:type="spellEnd"/>
      <w:r w:rsidRPr="00B37C2D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bg</w:t>
      </w:r>
      <w:proofErr w:type="spellEnd"/>
      <w:r w:rsidRPr="00B37C2D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чрез изпращане на писмено заявление, подписано от мен, на адрес: </w:t>
      </w:r>
    </w:p>
    <w:p w:rsidR="00762E76" w:rsidRPr="00B37C2D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37C2D">
        <w:rPr>
          <w:rFonts w:ascii="Times New Roman" w:hAnsi="Times New Roman"/>
          <w:sz w:val="24"/>
          <w:szCs w:val="24"/>
        </w:rPr>
        <w:t>гр. Лясковец, пл. „Възраждане“ № 1, или на Е-</w:t>
      </w:r>
      <w:proofErr w:type="spellStart"/>
      <w:r w:rsidRPr="00B37C2D">
        <w:rPr>
          <w:rFonts w:ascii="Times New Roman" w:hAnsi="Times New Roman"/>
          <w:sz w:val="24"/>
          <w:szCs w:val="24"/>
        </w:rPr>
        <w:t>mail</w:t>
      </w:r>
      <w:proofErr w:type="spellEnd"/>
      <w:r w:rsidRPr="00B37C2D">
        <w:rPr>
          <w:rFonts w:ascii="Times New Roman" w:hAnsi="Times New Roman"/>
          <w:sz w:val="24"/>
          <w:szCs w:val="24"/>
        </w:rPr>
        <w:t>: dpo@lyaskovets.bg.</w:t>
      </w:r>
    </w:p>
    <w:p w:rsidR="00762E76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</w:p>
    <w:p w:rsidR="00762E76" w:rsidRPr="00213D69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Запознат/-а, съм, че Общинска администрация ЛЯСКОВЕЦ е определ</w:t>
      </w:r>
      <w:r>
        <w:rPr>
          <w:rFonts w:ascii="Times New Roman" w:hAnsi="Times New Roman"/>
          <w:sz w:val="24"/>
          <w:szCs w:val="24"/>
          <w:lang w:val="bg-BG"/>
        </w:rPr>
        <w:t>ило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Длъжностно лице по защита на данните (ДЛЗД), с което мога да осъществя контакт чрез публикуваната в сайта на Община Лясковец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>конкретна информация</w:t>
      </w:r>
      <w:r>
        <w:rPr>
          <w:rFonts w:ascii="Times New Roman" w:hAnsi="Times New Roman"/>
          <w:sz w:val="24"/>
          <w:szCs w:val="24"/>
          <w:lang w:val="bg-BG"/>
        </w:rPr>
        <w:t xml:space="preserve"> относно политиката за управление на личните данни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(секция „поверителност на личните данни“).</w:t>
      </w:r>
    </w:p>
    <w:p w:rsidR="00762E76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</w:p>
    <w:p w:rsidR="00762E76" w:rsidRPr="00213D69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Запознат съм с правото си да подам жалба до Комисия за защита на личните данни (КЗЛД) или до компетентния български съд в случай на неправомерно използване на моите лични данни.</w:t>
      </w:r>
    </w:p>
    <w:p w:rsidR="00762E76" w:rsidRPr="00213D69" w:rsidRDefault="00762E76" w:rsidP="00762E7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</w:p>
    <w:p w:rsidR="00762E76" w:rsidRPr="00213D69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Декларирам, че цялата предоставена от мен информация е пълна и вярна, както и че предоставям доброволно личните си данни за целите, изрично посочени в настоящата декларация, като съм запознат/-а, че ОТКАЗЪТ МИ ЗА ПРЕДОСТАВЯНЕ НА ЛИЧНИ ДАННИ е основание Общинска администрация Лясковец да откаже да извърши съответната административна услуга или процедура.</w:t>
      </w:r>
    </w:p>
    <w:p w:rsidR="00762E76" w:rsidRPr="00213D69" w:rsidRDefault="00762E76" w:rsidP="00762E76">
      <w:pPr>
        <w:tabs>
          <w:tab w:val="left" w:pos="6960"/>
        </w:tabs>
        <w:spacing w:after="0" w:line="240" w:lineRule="auto"/>
        <w:ind w:right="-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:rsidR="00762E76" w:rsidRDefault="00762E76" w:rsidP="00762E76">
      <w:pPr>
        <w:pStyle w:val="ae"/>
        <w:numPr>
          <w:ilvl w:val="0"/>
          <w:numId w:val="4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EB5FE0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6671C" wp14:editId="5D3E57D7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6448425" cy="1343025"/>
                <wp:effectExtent l="0" t="0" r="28575" b="28575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76" w:rsidRPr="007233EB" w:rsidRDefault="00762E76" w:rsidP="00762E76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142" w:right="141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13D69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Процедури и действия, свързани с провеждане на </w:t>
                            </w:r>
                            <w:r w:rsidRPr="00E0474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процедурата по отдаване под наем на маломерните имоти по реда и условията на чл. 98 от  Наредбата за реда за управление, придобиване и разпореждане с общинско имущество, пр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иета от Общински съвет Лясковец, </w:t>
                            </w:r>
                            <w:r w:rsidRPr="00213D69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както и последващи действия, свързани с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процедурата по отдаване под наем на маломерни имоти.</w:t>
                            </w:r>
                          </w:p>
                          <w:p w:rsidR="00762E76" w:rsidRPr="00EB5FE0" w:rsidRDefault="00762E76" w:rsidP="00762E76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142" w:right="141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762E76" w:rsidRPr="00EB5FE0" w:rsidRDefault="00762E76" w:rsidP="00762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6671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30.05pt;width:507.75pt;height:10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">
                <v:textbox>
                  <w:txbxContent>
                    <w:p w:rsidR="00762E76" w:rsidRPr="007233EB" w:rsidRDefault="00762E76" w:rsidP="00762E76">
                      <w:pPr>
                        <w:tabs>
                          <w:tab w:val="left" w:pos="360"/>
                        </w:tabs>
                        <w:spacing w:after="0" w:line="240" w:lineRule="auto"/>
                        <w:ind w:left="142" w:right="141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13D69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Процедури и действия, свързани с провеждане на </w:t>
                      </w:r>
                      <w:r w:rsidRPr="00E04747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процедурата по отдаване под наем на маломерните имоти по реда и условията на чл. 98 от  Наредбата за реда за управление, придобиване и разпореждане с общинско имущество, пр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 xml:space="preserve">иета от Общински съвет Лясковец, </w:t>
                      </w:r>
                      <w:r w:rsidRPr="00213D69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както и последващи действия, свързани с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процедурата по отдаване под наем на маломерни имоти.</w:t>
                      </w:r>
                    </w:p>
                    <w:p w:rsidR="00762E76" w:rsidRPr="00EB5FE0" w:rsidRDefault="00762E76" w:rsidP="00762E76">
                      <w:pPr>
                        <w:tabs>
                          <w:tab w:val="left" w:pos="360"/>
                        </w:tabs>
                        <w:spacing w:after="0" w:line="240" w:lineRule="auto"/>
                        <w:ind w:left="142" w:right="141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762E76" w:rsidRPr="00EB5FE0" w:rsidRDefault="00762E76" w:rsidP="00762E76"/>
                  </w:txbxContent>
                </v:textbox>
                <w10:wrap type="square" anchorx="margin"/>
              </v:shape>
            </w:pict>
          </mc:Fallback>
        </mc:AlternateContent>
      </w:r>
      <w:r w:rsidRPr="00213D69">
        <w:rPr>
          <w:rFonts w:ascii="Times New Roman" w:hAnsi="Times New Roman"/>
          <w:sz w:val="24"/>
          <w:szCs w:val="24"/>
          <w:lang w:val="bg-BG"/>
        </w:rPr>
        <w:t>Цел на събирането и обработването на личните данни:</w:t>
      </w:r>
    </w:p>
    <w:p w:rsidR="00762E76" w:rsidRPr="00D63D5A" w:rsidRDefault="00762E76" w:rsidP="00762E76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  <w:r w:rsidRPr="00D63D5A">
        <w:rPr>
          <w:rFonts w:ascii="Times New Roman" w:hAnsi="Times New Roman"/>
          <w:sz w:val="24"/>
          <w:szCs w:val="24"/>
          <w:vertAlign w:val="superscript"/>
        </w:rPr>
        <w:t>(кратко описание на целта за събиране и обработването на личните данни – попълва се от Администратора)</w:t>
      </w:r>
    </w:p>
    <w:p w:rsidR="00762E76" w:rsidRPr="00D63D5A" w:rsidRDefault="00762E76" w:rsidP="00762E76">
      <w:pPr>
        <w:spacing w:after="0" w:line="240" w:lineRule="auto"/>
        <w:ind w:right="-16"/>
        <w:rPr>
          <w:rFonts w:ascii="Cambria" w:hAnsi="Cambria"/>
          <w:iCs/>
          <w:sz w:val="20"/>
          <w:szCs w:val="20"/>
        </w:rPr>
      </w:pPr>
    </w:p>
    <w:p w:rsidR="00762E76" w:rsidRDefault="00762E76" w:rsidP="00762E76">
      <w:pPr>
        <w:spacing w:after="0" w:line="240" w:lineRule="auto"/>
        <w:ind w:right="-16"/>
        <w:jc w:val="center"/>
        <w:rPr>
          <w:rFonts w:ascii="Cambria" w:hAnsi="Cambria"/>
          <w:iCs/>
          <w:sz w:val="20"/>
          <w:szCs w:val="20"/>
        </w:rPr>
      </w:pPr>
    </w:p>
    <w:p w:rsidR="00762E76" w:rsidRPr="00D63D5A" w:rsidRDefault="00762E76" w:rsidP="00762E76">
      <w:pPr>
        <w:spacing w:after="0" w:line="240" w:lineRule="auto"/>
        <w:ind w:right="-16"/>
        <w:jc w:val="center"/>
        <w:rPr>
          <w:rFonts w:ascii="Cambria" w:hAnsi="Cambria"/>
          <w:iCs/>
          <w:sz w:val="20"/>
          <w:szCs w:val="20"/>
        </w:rPr>
      </w:pPr>
      <w:r w:rsidRPr="00D63D5A">
        <w:rPr>
          <w:rFonts w:ascii="Cambria" w:hAnsi="Cambria"/>
          <w:iCs/>
          <w:sz w:val="20"/>
          <w:szCs w:val="20"/>
        </w:rPr>
        <w:t>Валидността на предоставеното съгласие, по силата на настоящата декларация, е съобразно нормативните актове, уреждащи дейността на ОБЩИНА ЛЯСКОВЕЦ.</w:t>
      </w:r>
    </w:p>
    <w:p w:rsidR="00EF4D9B" w:rsidRDefault="00EF4D9B" w:rsidP="00977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E76" w:rsidRPr="00E630DF" w:rsidRDefault="00762E76" w:rsidP="00762E76">
      <w:pPr>
        <w:spacing w:after="0" w:line="240" w:lineRule="auto"/>
        <w:ind w:right="-16"/>
        <w:jc w:val="both"/>
        <w:rPr>
          <w:rFonts w:ascii="Cambria" w:hAnsi="Cambria"/>
          <w:sz w:val="24"/>
          <w:szCs w:val="24"/>
        </w:rPr>
      </w:pPr>
      <w:r w:rsidRPr="00E630DF">
        <w:rPr>
          <w:rFonts w:ascii="Cambria" w:hAnsi="Cambria"/>
          <w:sz w:val="24"/>
          <w:szCs w:val="24"/>
        </w:rPr>
        <w:t xml:space="preserve">Дата: </w:t>
      </w:r>
      <w:r w:rsidRPr="00E630D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………………………</w:t>
      </w:r>
      <w:r w:rsidRPr="00E630DF">
        <w:rPr>
          <w:rFonts w:ascii="Cambria" w:hAnsi="Cambria"/>
          <w:sz w:val="24"/>
          <w:szCs w:val="24"/>
        </w:rPr>
        <w:tab/>
      </w:r>
      <w:r w:rsidRPr="00E630DF">
        <w:rPr>
          <w:rFonts w:ascii="Cambria" w:hAnsi="Cambria"/>
          <w:sz w:val="24"/>
          <w:szCs w:val="24"/>
        </w:rPr>
        <w:tab/>
      </w:r>
      <w:r w:rsidRPr="00E630DF">
        <w:rPr>
          <w:rFonts w:ascii="Cambria" w:hAnsi="Cambria"/>
          <w:sz w:val="24"/>
          <w:szCs w:val="24"/>
        </w:rPr>
        <w:tab/>
      </w:r>
      <w:r w:rsidRPr="00E630DF">
        <w:rPr>
          <w:rFonts w:ascii="Cambria" w:hAnsi="Cambria"/>
          <w:sz w:val="24"/>
          <w:szCs w:val="24"/>
        </w:rPr>
        <w:tab/>
      </w:r>
      <w:r w:rsidRPr="00E630DF">
        <w:rPr>
          <w:rFonts w:ascii="Cambria" w:hAnsi="Cambria"/>
          <w:sz w:val="24"/>
          <w:szCs w:val="24"/>
        </w:rPr>
        <w:tab/>
        <w:t>Декларатор: ……………</w:t>
      </w:r>
      <w:r>
        <w:rPr>
          <w:rFonts w:ascii="Cambria" w:hAnsi="Cambria"/>
          <w:sz w:val="24"/>
          <w:szCs w:val="24"/>
        </w:rPr>
        <w:t>………</w:t>
      </w:r>
      <w:r w:rsidRPr="00E630DF">
        <w:rPr>
          <w:rFonts w:ascii="Cambria" w:hAnsi="Cambria"/>
          <w:sz w:val="24"/>
          <w:szCs w:val="24"/>
        </w:rPr>
        <w:t>…………</w:t>
      </w:r>
    </w:p>
    <w:p w:rsidR="00762E76" w:rsidRDefault="00762E76" w:rsidP="00762E76">
      <w:pPr>
        <w:spacing w:after="0" w:line="240" w:lineRule="auto"/>
        <w:ind w:right="-16"/>
        <w:jc w:val="both"/>
      </w:pPr>
      <w:r w:rsidRPr="001E724E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      (</w:t>
      </w:r>
      <w:r w:rsidRPr="001E724E">
        <w:rPr>
          <w:rFonts w:ascii="Cambria" w:hAnsi="Cambria"/>
          <w:sz w:val="24"/>
          <w:szCs w:val="24"/>
          <w:vertAlign w:val="superscript"/>
        </w:rPr>
        <w:t>Подпис</w:t>
      </w:r>
      <w:r>
        <w:rPr>
          <w:rFonts w:ascii="Cambria" w:hAnsi="Cambria"/>
          <w:sz w:val="24"/>
          <w:szCs w:val="24"/>
          <w:vertAlign w:val="superscript"/>
        </w:rPr>
        <w:t>)</w:t>
      </w:r>
    </w:p>
    <w:sectPr w:rsidR="00762E76" w:rsidSect="00A113C0">
      <w:headerReference w:type="default" r:id="rId8"/>
      <w:headerReference w:type="first" r:id="rId9"/>
      <w:pgSz w:w="11900" w:h="16840" w:code="9"/>
      <w:pgMar w:top="1134" w:right="1134" w:bottom="1134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DB" w:rsidRDefault="00873ADB" w:rsidP="00977679">
      <w:pPr>
        <w:spacing w:after="0" w:line="240" w:lineRule="auto"/>
      </w:pPr>
      <w:r>
        <w:separator/>
      </w:r>
    </w:p>
  </w:endnote>
  <w:endnote w:type="continuationSeparator" w:id="0">
    <w:p w:rsidR="00873ADB" w:rsidRDefault="00873ADB" w:rsidP="0097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DB" w:rsidRDefault="00873ADB" w:rsidP="00977679">
      <w:pPr>
        <w:spacing w:after="0" w:line="240" w:lineRule="auto"/>
      </w:pPr>
      <w:r>
        <w:separator/>
      </w:r>
    </w:p>
  </w:footnote>
  <w:footnote w:type="continuationSeparator" w:id="0">
    <w:p w:rsidR="00873ADB" w:rsidRDefault="00873ADB" w:rsidP="0097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C0" w:rsidRDefault="00A113C0" w:rsidP="00A113C0">
    <w:pPr>
      <w:pStyle w:val="a9"/>
      <w:jc w:val="right"/>
      <w:rPr>
        <w:rFonts w:ascii="Times New Roman" w:hAnsi="Times New Roman" w:cs="Times New Roman"/>
        <w:sz w:val="24"/>
        <w:szCs w:val="24"/>
      </w:rPr>
    </w:pPr>
  </w:p>
  <w:p w:rsidR="00F1324F" w:rsidRPr="00F1324F" w:rsidRDefault="00F1324F" w:rsidP="00F1324F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C0" w:rsidRDefault="00A113C0" w:rsidP="00A113C0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</w:p>
  <w:p w:rsidR="00A113C0" w:rsidRPr="00A113C0" w:rsidRDefault="00A113C0" w:rsidP="00A113C0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5F9"/>
    <w:multiLevelType w:val="hybridMultilevel"/>
    <w:tmpl w:val="F69ECD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7B5A21"/>
    <w:multiLevelType w:val="hybridMultilevel"/>
    <w:tmpl w:val="E94E143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5209D"/>
    <w:multiLevelType w:val="hybridMultilevel"/>
    <w:tmpl w:val="406E403C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C00EBE"/>
    <w:multiLevelType w:val="hybridMultilevel"/>
    <w:tmpl w:val="84E484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2DB9"/>
    <w:multiLevelType w:val="hybridMultilevel"/>
    <w:tmpl w:val="B23881D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52106"/>
    <w:multiLevelType w:val="hybridMultilevel"/>
    <w:tmpl w:val="A672DDF2"/>
    <w:lvl w:ilvl="0" w:tplc="F9469B5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9"/>
    <w:rsid w:val="000562E0"/>
    <w:rsid w:val="000F5153"/>
    <w:rsid w:val="001010F6"/>
    <w:rsid w:val="00104DCE"/>
    <w:rsid w:val="00125102"/>
    <w:rsid w:val="001F6542"/>
    <w:rsid w:val="00341499"/>
    <w:rsid w:val="0039064F"/>
    <w:rsid w:val="00392CCF"/>
    <w:rsid w:val="0045497D"/>
    <w:rsid w:val="0047566B"/>
    <w:rsid w:val="00484B7B"/>
    <w:rsid w:val="004A0038"/>
    <w:rsid w:val="004B0A66"/>
    <w:rsid w:val="004B1B6D"/>
    <w:rsid w:val="004D370E"/>
    <w:rsid w:val="00505C7E"/>
    <w:rsid w:val="005A6AC9"/>
    <w:rsid w:val="00635D53"/>
    <w:rsid w:val="006527C3"/>
    <w:rsid w:val="00762E76"/>
    <w:rsid w:val="007A15CD"/>
    <w:rsid w:val="007C65BD"/>
    <w:rsid w:val="00831B5E"/>
    <w:rsid w:val="008520E4"/>
    <w:rsid w:val="00873ADB"/>
    <w:rsid w:val="008B35A9"/>
    <w:rsid w:val="008B5CDE"/>
    <w:rsid w:val="008F4487"/>
    <w:rsid w:val="00977679"/>
    <w:rsid w:val="00A113C0"/>
    <w:rsid w:val="00A65E83"/>
    <w:rsid w:val="00B14966"/>
    <w:rsid w:val="00B43379"/>
    <w:rsid w:val="00B73CB6"/>
    <w:rsid w:val="00BF5C1B"/>
    <w:rsid w:val="00C45F3E"/>
    <w:rsid w:val="00C525AA"/>
    <w:rsid w:val="00C702A6"/>
    <w:rsid w:val="00C922F4"/>
    <w:rsid w:val="00CF5AA5"/>
    <w:rsid w:val="00D654C2"/>
    <w:rsid w:val="00EF4D9B"/>
    <w:rsid w:val="00F1324F"/>
    <w:rsid w:val="00F7348E"/>
    <w:rsid w:val="00FA3DDE"/>
    <w:rsid w:val="00FD10CA"/>
    <w:rsid w:val="00FE114D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CABF8A"/>
  <w15:docId w15:val="{D80815D5-038F-4509-BA06-B1C7A78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77679"/>
    <w:pPr>
      <w:spacing w:after="0" w:line="240" w:lineRule="auto"/>
    </w:pPr>
    <w:rPr>
      <w:sz w:val="20"/>
      <w:szCs w:val="20"/>
    </w:rPr>
  </w:style>
  <w:style w:type="character" w:customStyle="1" w:styleId="a4">
    <w:name w:val="Текст на бележка в края Знак"/>
    <w:basedOn w:val="a0"/>
    <w:link w:val="a3"/>
    <w:uiPriority w:val="99"/>
    <w:semiHidden/>
    <w:rsid w:val="00977679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977679"/>
    <w:pPr>
      <w:spacing w:after="0" w:line="240" w:lineRule="auto"/>
    </w:pPr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97767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77679"/>
    <w:rPr>
      <w:vertAlign w:val="superscript"/>
    </w:rPr>
  </w:style>
  <w:style w:type="character" w:styleId="a8">
    <w:name w:val="endnote reference"/>
    <w:basedOn w:val="a0"/>
    <w:unhideWhenUsed/>
    <w:rsid w:val="0097767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1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F1324F"/>
  </w:style>
  <w:style w:type="paragraph" w:styleId="ab">
    <w:name w:val="footer"/>
    <w:basedOn w:val="a"/>
    <w:link w:val="ac"/>
    <w:uiPriority w:val="99"/>
    <w:unhideWhenUsed/>
    <w:rsid w:val="00F1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F1324F"/>
  </w:style>
  <w:style w:type="table" w:styleId="ad">
    <w:name w:val="Table Grid"/>
    <w:basedOn w:val="a1"/>
    <w:uiPriority w:val="39"/>
    <w:rsid w:val="00B1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762E76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409D-7740-4934-969A-1110389D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2020-04-21T12:30:00Z</cp:lastPrinted>
  <dcterms:created xsi:type="dcterms:W3CDTF">2022-05-31T11:25:00Z</dcterms:created>
  <dcterms:modified xsi:type="dcterms:W3CDTF">2022-05-31T11:25:00Z</dcterms:modified>
</cp:coreProperties>
</file>